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555"/>
        <w:tblW w:w="9889" w:type="dxa"/>
        <w:tblLook w:val="04A0"/>
      </w:tblPr>
      <w:tblGrid>
        <w:gridCol w:w="3794"/>
        <w:gridCol w:w="2529"/>
        <w:gridCol w:w="3566"/>
      </w:tblGrid>
      <w:tr w:rsidR="001E1FBD" w:rsidTr="001E1FBD">
        <w:trPr>
          <w:trHeight w:val="844"/>
        </w:trPr>
        <w:tc>
          <w:tcPr>
            <w:tcW w:w="3794" w:type="dxa"/>
            <w:hideMark/>
          </w:tcPr>
          <w:p w:rsidR="001E1FBD" w:rsidRDefault="001E1FB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1E1FBD" w:rsidRDefault="001E1FB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«ТОНШЕРМИНСКАЯ СРЕДНЯЯ ОБЩЕОБРАЗОВАТЕЛЬНАЯ ШКОЛА» ТЕТЮШСКОГО МУНИЦИПАЛЬНОГО РАЙОНА РЕСПУБЛИКИ ТАТАРСТАН</w:t>
            </w:r>
          </w:p>
        </w:tc>
        <w:tc>
          <w:tcPr>
            <w:tcW w:w="2529" w:type="dxa"/>
          </w:tcPr>
          <w:p w:rsidR="001E1FBD" w:rsidRDefault="001E1FB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1FBD" w:rsidRDefault="001E1FB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:rsidR="001E1FBD" w:rsidRDefault="001E1FB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1E1FBD" w:rsidRDefault="001E1FB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ТӘТЕШ М</w:t>
            </w:r>
            <w:r>
              <w:rPr>
                <w:rFonts w:ascii="Times New Roman" w:hAnsi="Times New Roman"/>
                <w:sz w:val="24"/>
                <w:szCs w:val="24"/>
              </w:rPr>
              <w:t>УНИЦИПАЛЬ РАЙОНЫ «ТОНШЕРМА УРТА ГОМУМИ БЕЛЕМ БИР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Ү МӘКТӘБЕ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E1FBD" w:rsidRDefault="001E1FB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 БЮДЖЕТ ГОМУМИ БЕЛЕМ БИР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УЧРЕЖДЕНИЕСЕ</w:t>
            </w:r>
          </w:p>
          <w:p w:rsidR="001E1FBD" w:rsidRDefault="001E1FB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1FBD" w:rsidTr="001E1FBD">
        <w:trPr>
          <w:trHeight w:val="159"/>
        </w:trPr>
        <w:tc>
          <w:tcPr>
            <w:tcW w:w="3794" w:type="dxa"/>
            <w:hideMark/>
          </w:tcPr>
          <w:p w:rsidR="001E1FBD" w:rsidRDefault="001E1FB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422377 с.Тоншерма, ул. Ленина,</w:t>
            </w:r>
          </w:p>
          <w:p w:rsidR="001E1FBD" w:rsidRDefault="001E1FB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д. 54</w:t>
            </w:r>
          </w:p>
        </w:tc>
        <w:tc>
          <w:tcPr>
            <w:tcW w:w="2529" w:type="dxa"/>
          </w:tcPr>
          <w:p w:rsidR="001E1FBD" w:rsidRDefault="001E1FB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1FBD" w:rsidRDefault="001E1FB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66" w:type="dxa"/>
            <w:hideMark/>
          </w:tcPr>
          <w:p w:rsidR="001E1FBD" w:rsidRDefault="001E1FB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422377, Тоншерма авылы,</w:t>
            </w:r>
          </w:p>
          <w:p w:rsidR="001E1FBD" w:rsidRDefault="001E1FB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Ленин ур., 54</w:t>
            </w:r>
          </w:p>
        </w:tc>
      </w:tr>
      <w:tr w:rsidR="001E1FBD" w:rsidTr="001E1FBD">
        <w:trPr>
          <w:trHeight w:val="93"/>
        </w:trPr>
        <w:tc>
          <w:tcPr>
            <w:tcW w:w="9889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1E1FBD" w:rsidRDefault="001E1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тел. (84373) 56 2-19, e-mail: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1E1FBD"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HYPERLINK "mailto:Ston.Tet@tatar.ru"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Ston.Tet@tatar.ru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1E1FBD" w:rsidRDefault="001E1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ОКПО 54444561, ОГРН 1021606557720, ИНН/КПП 1638003124/163801001</w:t>
            </w:r>
          </w:p>
        </w:tc>
      </w:tr>
    </w:tbl>
    <w:p w:rsidR="001E1FBD" w:rsidRDefault="001E1FBD" w:rsidP="001E1FB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121 – л/с                                              Приказ                                   «25» августа 2025 года</w:t>
      </w:r>
    </w:p>
    <w:p w:rsidR="001E1FBD" w:rsidRDefault="001E1FBD" w:rsidP="001E1FBD">
      <w:pPr>
        <w:pStyle w:val="msonospacingmrcssattr"/>
        <w:jc w:val="center"/>
      </w:pPr>
      <w:r>
        <w:rPr>
          <w:bCs/>
        </w:rPr>
        <w:t>Об утверждении Плана мероприятий по снижению бюрократической нагрузки педагогических работников</w:t>
      </w:r>
      <w:r>
        <w:t> </w:t>
      </w:r>
    </w:p>
    <w:p w:rsidR="001E1FBD" w:rsidRDefault="001E1FBD" w:rsidP="001E1FBD">
      <w:pPr>
        <w:pStyle w:val="msonospacingmrcssattr"/>
      </w:pPr>
      <w:r>
        <w:rPr>
          <w:rFonts w:ascii="Calibri" w:hAnsi="Calibri" w:cs="Calibri"/>
        </w:rPr>
        <w:t>        </w:t>
      </w:r>
      <w:proofErr w:type="gramStart"/>
      <w:r>
        <w:t>В целях снижения бюрократической нагрузки на педагогических работников МБОУ «</w:t>
      </w:r>
      <w:proofErr w:type="spellStart"/>
      <w:r>
        <w:t>Тоншерминская</w:t>
      </w:r>
      <w:proofErr w:type="spellEnd"/>
      <w:r>
        <w:t xml:space="preserve"> СОШ» ТМР РТ и реализации требований, установленных статьей 47 Федерального закона от 29.12.2012 № 273-ФЗ «Об образовании в Российской Федерации», в соответствии с приказом Министерства просвещения Российской Федерации от 06.11.2024 № 779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образования»,</w:t>
      </w:r>
      <w:proofErr w:type="gramEnd"/>
    </w:p>
    <w:p w:rsidR="001E1FBD" w:rsidRDefault="001E1FBD" w:rsidP="001E1FBD">
      <w:pPr>
        <w:pStyle w:val="msonospacingmrcssattr"/>
        <w:jc w:val="center"/>
      </w:pPr>
      <w:r>
        <w:rPr>
          <w:bCs/>
        </w:rPr>
        <w:t>ПРИКАЗЫВАЮ:</w:t>
      </w:r>
    </w:p>
    <w:p w:rsidR="001E1FBD" w:rsidRDefault="001E1FBD" w:rsidP="001E1FBD">
      <w:pPr>
        <w:pStyle w:val="msonospacingmrcssattr"/>
      </w:pPr>
      <w:r>
        <w:t>1. Утвердить:</w:t>
      </w:r>
    </w:p>
    <w:p w:rsidR="001E1FBD" w:rsidRDefault="001E1FBD" w:rsidP="001E1FBD">
      <w:pPr>
        <w:pStyle w:val="msonospacingmrcssattr"/>
      </w:pPr>
      <w:r>
        <w:t>          1.1. План мероприятий по снижению бюрократической нагрузки на педагогических работников МБОУ «</w:t>
      </w:r>
      <w:proofErr w:type="spellStart"/>
      <w:r>
        <w:t>Тоншерминская</w:t>
      </w:r>
      <w:proofErr w:type="spellEnd"/>
      <w:r>
        <w:t xml:space="preserve"> СОШ» </w:t>
      </w:r>
      <w:proofErr w:type="gramStart"/>
      <w:r>
        <w:t>ТР</w:t>
      </w:r>
      <w:proofErr w:type="gramEnd"/>
      <w:r>
        <w:t xml:space="preserve"> РТ согласно Приложению №1 к данному приказу; </w:t>
      </w:r>
    </w:p>
    <w:p w:rsidR="001E1FBD" w:rsidRDefault="001E1FBD" w:rsidP="001E1FBD">
      <w:pPr>
        <w:pStyle w:val="msonospacingmrcssattr"/>
      </w:pPr>
      <w:r>
        <w:t xml:space="preserve">          1.2. Должностную инструкцию учителя согласно Приложению №2 к данному приказу; </w:t>
      </w:r>
    </w:p>
    <w:p w:rsidR="001E1FBD" w:rsidRDefault="001E1FBD" w:rsidP="001E1FBD">
      <w:pPr>
        <w:pStyle w:val="msonospacingmrcssattr"/>
      </w:pPr>
      <w:r>
        <w:t xml:space="preserve">           1.3. Должностную инструкцию педагогического работника, выполняющего функции классного руководителя согласно Приложению №3 к данному приказу; </w:t>
      </w:r>
    </w:p>
    <w:p w:rsidR="001E1FBD" w:rsidRDefault="001E1FBD" w:rsidP="001E1FBD">
      <w:pPr>
        <w:pStyle w:val="msonospacingmrcssattr"/>
        <w:numPr>
          <w:ilvl w:val="0"/>
          <w:numId w:val="2"/>
        </w:numPr>
      </w:pPr>
      <w:r>
        <w:t xml:space="preserve">Назначить </w:t>
      </w:r>
      <w:proofErr w:type="gramStart"/>
      <w:r>
        <w:t>ответственным</w:t>
      </w:r>
      <w:proofErr w:type="gramEnd"/>
      <w:r>
        <w:t xml:space="preserve"> за исполнение мероприятий по снижению бюрократической нагрузки </w:t>
      </w:r>
      <w:proofErr w:type="spellStart"/>
      <w:r>
        <w:t>Хатыпову</w:t>
      </w:r>
      <w:proofErr w:type="spellEnd"/>
      <w:r>
        <w:t xml:space="preserve"> Д.Г. заместителя директора по учебно-воспитательной работе. </w:t>
      </w:r>
    </w:p>
    <w:p w:rsidR="001E1FBD" w:rsidRDefault="001E1FBD" w:rsidP="001E1FBD">
      <w:pPr>
        <w:pStyle w:val="msonospacingmrcssattr"/>
        <w:numPr>
          <w:ilvl w:val="0"/>
          <w:numId w:val="2"/>
        </w:numPr>
      </w:pPr>
      <w:proofErr w:type="gramStart"/>
      <w:r>
        <w:t>На официальном сайте Школы создать специальный раздел «Сокращение бюрократической нагрузки», в котором разместить федеральные, региональные документы, приказ, план мероприятий школы, информацию об ответственном за обеспечение соблюдения действующего законодательства в части документационной нагрузки в МБОУ «</w:t>
      </w:r>
      <w:proofErr w:type="spellStart"/>
      <w:r>
        <w:t>Тоншерминская</w:t>
      </w:r>
      <w:proofErr w:type="spellEnd"/>
      <w:r>
        <w:t xml:space="preserve"> СОШ» ТМР РТ».</w:t>
      </w:r>
      <w:proofErr w:type="gramEnd"/>
    </w:p>
    <w:p w:rsidR="00CD26D5" w:rsidRDefault="001E1FBD">
      <w:r>
        <w:rPr>
          <w:noProof/>
          <w:lang w:eastAsia="ru-RU"/>
        </w:rPr>
        <w:lastRenderedPageBreak/>
        <w:drawing>
          <wp:inline distT="0" distB="0" distL="0" distR="0">
            <wp:extent cx="5940425" cy="8168570"/>
            <wp:effectExtent l="19050" t="0" r="3175" b="0"/>
            <wp:docPr id="1" name="Рисунок 1" descr="C:\Users\User\Pictures\2026-01-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1-21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26D5" w:rsidSect="00CD2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78D"/>
    <w:multiLevelType w:val="hybridMultilevel"/>
    <w:tmpl w:val="D6C6EE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6020B"/>
    <w:multiLevelType w:val="multilevel"/>
    <w:tmpl w:val="59A6020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1E1FBD"/>
    <w:rsid w:val="00065877"/>
    <w:rsid w:val="000C0D6E"/>
    <w:rsid w:val="001A6FA2"/>
    <w:rsid w:val="001E1FBD"/>
    <w:rsid w:val="002C1D91"/>
    <w:rsid w:val="00842D95"/>
    <w:rsid w:val="00874709"/>
    <w:rsid w:val="00962A9B"/>
    <w:rsid w:val="00995F45"/>
    <w:rsid w:val="009C6113"/>
    <w:rsid w:val="009D266E"/>
    <w:rsid w:val="00A94810"/>
    <w:rsid w:val="00C32981"/>
    <w:rsid w:val="00C613FC"/>
    <w:rsid w:val="00CD2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B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1E1FBD"/>
    <w:rPr>
      <w:color w:val="0000FF" w:themeColor="hyperlink"/>
      <w:u w:val="single"/>
    </w:rPr>
  </w:style>
  <w:style w:type="character" w:customStyle="1" w:styleId="a4">
    <w:name w:val="Без интервала Знак"/>
    <w:aliases w:val="основа Знак"/>
    <w:link w:val="a5"/>
    <w:uiPriority w:val="1"/>
    <w:qFormat/>
    <w:locked/>
    <w:rsid w:val="001E1FBD"/>
    <w:rPr>
      <w:rFonts w:ascii="Calibri" w:eastAsia="Calibri" w:hAnsi="Calibri" w:cs="Times New Roman"/>
    </w:rPr>
  </w:style>
  <w:style w:type="paragraph" w:styleId="a5">
    <w:name w:val="No Spacing"/>
    <w:aliases w:val="основа"/>
    <w:link w:val="a4"/>
    <w:uiPriority w:val="1"/>
    <w:qFormat/>
    <w:rsid w:val="001E1FB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mrcssattr">
    <w:name w:val="msonospacing_mr_css_attr"/>
    <w:basedOn w:val="a"/>
    <w:rsid w:val="001E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1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1F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Company>Microsoft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2026-01-21T06:12:00Z</dcterms:created>
  <dcterms:modified xsi:type="dcterms:W3CDTF">2026-01-21T06:13:00Z</dcterms:modified>
</cp:coreProperties>
</file>